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关于2018年</w:t>
      </w:r>
      <w:r>
        <w:rPr>
          <w:b/>
          <w:bCs/>
          <w:sz w:val="36"/>
          <w:szCs w:val="36"/>
        </w:rPr>
        <w:t>毕业</w:t>
      </w:r>
      <w:r>
        <w:rPr>
          <w:rFonts w:hint="eastAsia"/>
          <w:b/>
          <w:bCs/>
          <w:sz w:val="36"/>
          <w:szCs w:val="36"/>
        </w:rPr>
        <w:t>生</w:t>
      </w:r>
      <w:r>
        <w:rPr>
          <w:b/>
          <w:bCs/>
          <w:sz w:val="36"/>
          <w:szCs w:val="36"/>
        </w:rPr>
        <w:t>补考制卷工作的通知</w:t>
      </w:r>
    </w:p>
    <w:p>
      <w:pPr>
        <w:jc w:val="center"/>
        <w:rPr>
          <w:b/>
          <w:bCs/>
          <w:sz w:val="32"/>
          <w:szCs w:val="32"/>
        </w:rPr>
      </w:pPr>
    </w:p>
    <w:p>
      <w:pPr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各二级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学院</w:t>
      </w:r>
      <w:r>
        <w:rPr>
          <w:rFonts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　　为切实做好2018年毕业生补考试卷出卷工作，确保试卷质量，现就毕业生补考试卷制卷有关事项通知如下：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000000"/>
          <w:sz w:val="28"/>
          <w:szCs w:val="28"/>
        </w:rPr>
        <w:t>　　一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试卷模板最上方应该注明“邵阳学院2018年毕业生补考试卷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“</w:t>
      </w:r>
      <w:bookmarkStart w:id="1" w:name="_GoBack"/>
      <w:bookmarkEnd w:id="1"/>
      <w:r>
        <w:rPr>
          <w:rFonts w:ascii="仿宋_GB2312" w:hAnsi="仿宋_GB2312"/>
          <w:sz w:val="24"/>
          <w:szCs w:val="24"/>
        </w:rPr>
        <w:t>（</w:t>
      </w:r>
      <w:r>
        <w:rPr>
          <w:rFonts w:hint="eastAsia" w:ascii="仿宋_GB2312" w:hAnsi="仿宋_GB2312"/>
          <w:sz w:val="24"/>
          <w:szCs w:val="24"/>
          <w:lang w:eastAsia="zh-CN"/>
        </w:rPr>
        <w:t>附试卷模板</w:t>
      </w:r>
      <w:r>
        <w:rPr>
          <w:rFonts w:ascii="仿宋_GB2312" w:hAnsi="仿宋_GB2312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二．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考核时间为120分钟，试卷难易度适中。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三．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试卷课程名称必须与教务管理系统中一致。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四．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命题教师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及相关工作人员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不得以任何方式泄露考题内容或答案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bookmarkStart w:id="0" w:name="OLE_LINK1"/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一旦发生“泄密”事件</w:t>
      </w:r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，将严肃查处并追究相关人员的责任。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五．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各二级学院须在4月1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日前收齐试卷（A、B卷）、命题审批表和试卷电子版并上报到校内考试管理科（一办215室）。（命题审批表必须有教研室主任和各学院主管教学工作的副院长签字；所有试卷必须注明命题人，适应X专业，页脚正下方需标明页码和页数，如： —第X页，共X页—；试卷电子版使用U盘直接拷贝）</w:t>
      </w:r>
    </w:p>
    <w:p>
      <w:pPr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请各二级学院认真审查试卷，保证试卷信息的全面、准确、完整、清晰、有效。</w:t>
      </w:r>
    </w:p>
    <w:p>
      <w:pPr>
        <w:spacing w:line="360" w:lineRule="auto"/>
        <w:ind w:firstLine="560" w:firstLineChars="200"/>
        <w:jc w:val="right"/>
        <w:rPr>
          <w:rFonts w:ascii="楷体" w:hAnsi="楷体" w:eastAsia="楷体"/>
          <w:sz w:val="28"/>
          <w:szCs w:val="28"/>
        </w:rPr>
      </w:pPr>
    </w:p>
    <w:p>
      <w:pPr>
        <w:jc w:val="righ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邵阳学院教务处</w:t>
      </w:r>
    </w:p>
    <w:p>
      <w:pPr>
        <w:jc w:val="righ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2018年</w:t>
      </w:r>
      <w:r>
        <w:rPr>
          <w:rFonts w:ascii="宋体" w:hAnsi="宋体" w:eastAsia="宋体" w:cs="宋体"/>
          <w:color w:val="000000"/>
          <w:sz w:val="28"/>
          <w:szCs w:val="28"/>
        </w:rPr>
        <w:t>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日</w:t>
      </w:r>
    </w:p>
    <w:p>
      <w:pPr>
        <w:rPr>
          <w:rFonts w:ascii="宋体" w:hAnsi="宋体" w:eastAsia="宋体" w:cs="宋体"/>
          <w:color w:val="000000"/>
          <w:sz w:val="28"/>
          <w:szCs w:val="28"/>
        </w:rPr>
      </w:pPr>
    </w:p>
    <w:sectPr>
      <w:pgSz w:w="11906" w:h="16838"/>
      <w:pgMar w:top="1440" w:right="16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BE"/>
    <w:rsid w:val="000909BE"/>
    <w:rsid w:val="00346AC5"/>
    <w:rsid w:val="00487A7F"/>
    <w:rsid w:val="00695284"/>
    <w:rsid w:val="006A591F"/>
    <w:rsid w:val="0087008C"/>
    <w:rsid w:val="008C486F"/>
    <w:rsid w:val="008D13C1"/>
    <w:rsid w:val="00B80439"/>
    <w:rsid w:val="00C32562"/>
    <w:rsid w:val="00ED19A4"/>
    <w:rsid w:val="0E8F35F8"/>
    <w:rsid w:val="127279CB"/>
    <w:rsid w:val="23990C79"/>
    <w:rsid w:val="2DF122F5"/>
    <w:rsid w:val="32064FA5"/>
    <w:rsid w:val="44941EFD"/>
    <w:rsid w:val="49815167"/>
    <w:rsid w:val="56DA0A16"/>
    <w:rsid w:val="5CE24FEC"/>
    <w:rsid w:val="6DF0272F"/>
    <w:rsid w:val="6FE06FD7"/>
    <w:rsid w:val="796C0592"/>
    <w:rsid w:val="7B483E93"/>
    <w:rsid w:val="7C5A2111"/>
    <w:rsid w:val="7EEE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7">
    <w:name w:val="批注框文本 字符"/>
    <w:basedOn w:val="4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330</Characters>
  <Lines>2</Lines>
  <Paragraphs>1</Paragraphs>
  <ScaleCrop>false</ScaleCrop>
  <LinksUpToDate>false</LinksUpToDate>
  <CharactersWithSpaces>386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2018-04-08T07:27:00Z</dcterms:created>
  <dc:creator>lint</dc:creator>
  <cp:lastModifiedBy>小竖子</cp:lastModifiedBy>
  <cp:lastPrinted>2018-04-11T00:31:00Z</cp:lastPrinted>
  <dcterms:modified xsi:type="dcterms:W3CDTF">2018-04-11T06:57:23Z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